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🎄 Free Christmas Planner 🎄</w:t>
      </w:r>
      <w:r>
        <w:rPr>
          <w:b/>
          <w:sz w:val="32"/>
        </w:rPr>
      </w:r>
    </w:p>
    <w:p>
      <w:r>
        <w:t>1. Holiday Budget Tracker</w:t>
        <w:br/>
      </w:r>
    </w:p>
    <w:p>
      <w:r>
        <w:t>Gift Budget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Recipient</w:t>
            </w:r>
          </w:p>
        </w:tc>
        <w:tc>
          <w:tcPr>
            <w:tcW w:type="dxa" w:w="1728"/>
          </w:tcPr>
          <w:p>
            <w:r>
              <w:t>Gift Idea</w:t>
            </w:r>
          </w:p>
        </w:tc>
        <w:tc>
          <w:tcPr>
            <w:tcW w:type="dxa" w:w="1728"/>
          </w:tcPr>
          <w:p>
            <w:r>
              <w:t>Budget ($)</w:t>
            </w:r>
          </w:p>
        </w:tc>
        <w:tc>
          <w:tcPr>
            <w:tcW w:type="dxa" w:w="1728"/>
          </w:tcPr>
          <w:p>
            <w:r>
              <w:t>Actual Cost ($)</w:t>
            </w:r>
          </w:p>
        </w:tc>
        <w:tc>
          <w:tcPr>
            <w:tcW w:type="dxa" w:w="1728"/>
          </w:tcPr>
          <w:p>
            <w:r>
              <w:t>Purchased? (✔)</w:t>
            </w:r>
          </w:p>
        </w:tc>
      </w:tr>
      <w:tr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</w:tr>
      <w:tr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</w:tr>
      <w:tr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</w:tr>
      <w:tr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  <w:tc>
          <w:tcPr>
            <w:tcW w:type="dxa" w:w="1728"/>
          </w:tcPr>
          <w:p/>
        </w:tc>
      </w:tr>
    </w:tbl>
    <w:p>
      <w:r>
        <w:br/>
        <w:t>Decorations &amp; Miscellaneous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Item</w:t>
            </w:r>
          </w:p>
        </w:tc>
        <w:tc>
          <w:tcPr>
            <w:tcW w:type="dxa" w:w="2160"/>
          </w:tcPr>
          <w:p>
            <w:r>
              <w:t>Budget ($)</w:t>
            </w:r>
          </w:p>
        </w:tc>
        <w:tc>
          <w:tcPr>
            <w:tcW w:type="dxa" w:w="2160"/>
          </w:tcPr>
          <w:p>
            <w:r>
              <w:t>Actual Cost ($)</w:t>
            </w:r>
          </w:p>
        </w:tc>
        <w:tc>
          <w:tcPr>
            <w:tcW w:type="dxa" w:w="2160"/>
          </w:tcPr>
          <w:p>
            <w:r>
              <w:t>Purchased? (✔)</w:t>
            </w:r>
          </w:p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p>
      <w:r>
        <w:br/>
        <w:t>2. Gift List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Recipient</w:t>
            </w:r>
          </w:p>
        </w:tc>
        <w:tc>
          <w:tcPr>
            <w:tcW w:type="dxa" w:w="2160"/>
          </w:tcPr>
          <w:p>
            <w:r>
              <w:t>Gift Idea</w:t>
            </w:r>
          </w:p>
        </w:tc>
        <w:tc>
          <w:tcPr>
            <w:tcW w:type="dxa" w:w="2160"/>
          </w:tcPr>
          <w:p>
            <w:r>
              <w:t>Status (To Buy/Ordered/Received)</w:t>
            </w:r>
          </w:p>
        </w:tc>
        <w:tc>
          <w:tcPr>
            <w:tcW w:type="dxa" w:w="2160"/>
          </w:tcPr>
          <w:p>
            <w:r>
              <w:t>Wrapping (Y/N)</w:t>
            </w:r>
          </w:p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p>
      <w:r>
        <w:br/>
        <w:t>3. Holiday Meal Planner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Meal</w:t>
            </w:r>
          </w:p>
        </w:tc>
        <w:tc>
          <w:tcPr>
            <w:tcW w:type="dxa" w:w="2160"/>
          </w:tcPr>
          <w:p>
            <w:r>
              <w:t>Date</w:t>
            </w:r>
          </w:p>
        </w:tc>
        <w:tc>
          <w:tcPr>
            <w:tcW w:type="dxa" w:w="2160"/>
          </w:tcPr>
          <w:p>
            <w:r>
              <w:t>Dish</w:t>
            </w:r>
          </w:p>
        </w:tc>
        <w:tc>
          <w:tcPr>
            <w:tcW w:type="dxa" w:w="2160"/>
          </w:tcPr>
          <w:p>
            <w:r>
              <w:t>Ingredients Needed</w:t>
            </w:r>
          </w:p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p>
      <w:r>
        <w:br/>
        <w:t>4. Christmas Countdown Checklist</w:t>
        <w:br/>
      </w:r>
    </w:p>
    <w:p>
      <w:r>
        <w:t>6 Weeks Before Christmas</w:t>
        <w:br/>
        <w:t xml:space="preserve"> - Set a holiday budget.</w:t>
        <w:br/>
        <w:t xml:space="preserve"> - Create a preliminary gift list.</w:t>
        <w:br/>
        <w:t xml:space="preserve"> - Begin shopping for gifts on sale.</w:t>
        <w:br/>
        <w:t xml:space="preserve"> - Schedule any holiday travel arrangements.</w:t>
        <w:br/>
        <w:br/>
        <w:t>4 Weeks Before Christmas</w:t>
        <w:br/>
        <w:t xml:space="preserve"> - Start decorating your home.</w:t>
        <w:br/>
        <w:t xml:space="preserve"> - Finalize the holiday card list.</w:t>
        <w:br/>
        <w:t xml:space="preserve"> - Plan holiday outings.</w:t>
        <w:br/>
        <w:br/>
        <w:t>2 Weeks Before Christmas</w:t>
        <w:br/>
        <w:t xml:space="preserve"> - Wrap gifts.</w:t>
        <w:br/>
        <w:t xml:space="preserve"> - Plan holiday meals.</w:t>
        <w:br/>
        <w:br/>
        <w:t>1 Week Before Christmas</w:t>
        <w:br/>
        <w:t xml:space="preserve"> - Finish last-minute shopping.</w:t>
        <w:br/>
        <w:t xml:space="preserve"> - Deep clean main areas.</w:t>
        <w:br/>
      </w:r>
    </w:p>
    <w:p>
      <w:r>
        <w:br/>
        <w:t>5. Holiday Activities &amp; Family Fun List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Date</w:t>
            </w:r>
          </w:p>
        </w:tc>
        <w:tc>
          <w:tcPr>
            <w:tcW w:type="dxa" w:w="2160"/>
          </w:tcPr>
          <w:p>
            <w:r>
              <w:t>Activity</w:t>
            </w:r>
          </w:p>
        </w:tc>
        <w:tc>
          <w:tcPr>
            <w:tcW w:type="dxa" w:w="2160"/>
          </w:tcPr>
          <w:p>
            <w:r>
              <w:t>Supplies Needed</w:t>
            </w:r>
          </w:p>
        </w:tc>
        <w:tc>
          <w:tcPr>
            <w:tcW w:type="dxa" w:w="2160"/>
          </w:tcPr>
          <w:p>
            <w:r>
              <w:t>Prepared? (✔)</w:t>
            </w:r>
          </w:p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p>
      <w:r>
        <w:br/>
        <w:t>6. Weekly To-Do List</w:t>
        <w:br/>
      </w:r>
    </w:p>
    <w:p>
      <w:r>
        <w:t>Week 1 (6 Weeks Out)</w:t>
        <w:br/>
        <w:t xml:space="preserve"> - Create a master checklist.</w:t>
        <w:br/>
        <w:t>Week 2 (5 Weeks Out)</w:t>
        <w:br/>
        <w:t xml:space="preserve"> - Continue holiday shopping.</w:t>
        <w:br/>
        <w:t>Week 3 (4 Weeks Out)</w:t>
        <w:br/>
        <w:t xml:space="preserve"> - Decorate main areas.</w:t>
        <w:br/>
        <w:t>Week 4 (3 Weeks Out)</w:t>
        <w:br/>
        <w:t xml:space="preserve"> - Finalize travel arrangements.</w:t>
        <w:br/>
        <w:t>Week 5 (2 Weeks Out)</w:t>
        <w:br/>
        <w:t xml:space="preserve"> - Check gifts and supplies.</w:t>
        <w:br/>
        <w:t>Week 6 (1 Week Out)</w:t>
        <w:br/>
        <w:t xml:space="preserve"> - Grocery shopping for holiday meals.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