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Goal-Setting Template</w:t>
      </w:r>
    </w:p>
    <w:p>
      <w:pPr>
        <w:pStyle w:val="Heading2"/>
      </w:pPr>
      <w:r>
        <w:t>1. Define Your Vision 🔍</w:t>
      </w:r>
    </w:p>
    <w:p>
      <w:r>
        <w:t>Describe your long-term vision and what inspires you.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6120"/>
        <w:gridCol w:w="6120"/>
      </w:tblGrid>
      <w:tr>
        <w:tc>
          <w:tcPr>
            <w:tcW w:type="dxa" w:w="6120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Aspect</w:t>
            </w:r>
          </w:p>
        </w:tc>
        <w:tc>
          <w:tcPr>
            <w:tcW w:type="dxa" w:w="6120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Reflection</w:t>
            </w:r>
          </w:p>
        </w:tc>
      </w:tr>
      <w:tr>
        <w:tc>
          <w:tcPr>
            <w:tcW w:type="dxa" w:w="6120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6120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</w:tr>
      <w:tr>
        <w:tc>
          <w:tcPr>
            <w:tcW w:type="dxa" w:w="6120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6120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</w:tr>
    </w:tbl>
    <w:p>
      <w:pPr>
        <w:pStyle w:val="Heading2"/>
      </w:pPr>
      <w:r>
        <w:t>2. Set SMART Goals ✅</w:t>
      </w:r>
    </w:p>
    <w:p>
      <w:r>
        <w:t>Outline specific, measurable, achievable, relevant, and time-bound goals.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6120"/>
        <w:gridCol w:w="6120"/>
      </w:tblGrid>
      <w:tr>
        <w:tc>
          <w:tcPr>
            <w:tcW w:type="dxa" w:w="6120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Goal</w:t>
            </w:r>
          </w:p>
        </w:tc>
        <w:tc>
          <w:tcPr>
            <w:tcW w:type="dxa" w:w="6120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SMART Criteria</w:t>
            </w:r>
          </w:p>
        </w:tc>
      </w:tr>
      <w:tr>
        <w:tc>
          <w:tcPr>
            <w:tcW w:type="dxa" w:w="6120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6120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</w:tr>
      <w:tr>
        <w:tc>
          <w:tcPr>
            <w:tcW w:type="dxa" w:w="6120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6120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</w:tr>
    </w:tbl>
    <w:p>
      <w:pPr>
        <w:pStyle w:val="Heading2"/>
      </w:pPr>
      <w:r>
        <w:t>3. Break Down the Goal into Action Steps 📝</w:t>
      </w:r>
    </w:p>
    <w:p>
      <w:r>
        <w:t>List action steps and set deadlines.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6120"/>
        <w:gridCol w:w="6120"/>
      </w:tblGrid>
      <w:tr>
        <w:tc>
          <w:tcPr>
            <w:tcW w:type="dxa" w:w="6120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Action Step</w:t>
            </w:r>
          </w:p>
        </w:tc>
        <w:tc>
          <w:tcPr>
            <w:tcW w:type="dxa" w:w="6120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Deadline</w:t>
            </w:r>
          </w:p>
        </w:tc>
      </w:tr>
      <w:tr>
        <w:tc>
          <w:tcPr>
            <w:tcW w:type="dxa" w:w="6120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6120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</w:tr>
      <w:tr>
        <w:tc>
          <w:tcPr>
            <w:tcW w:type="dxa" w:w="6120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6120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</w:tr>
    </w:tbl>
    <w:p>
      <w:pPr>
        <w:pStyle w:val="Heading2"/>
      </w:pPr>
      <w:r>
        <w:t>4. Set Milestones 📍</w:t>
      </w:r>
    </w:p>
    <w:p>
      <w:r>
        <w:t>Mark key milestones for each goal.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6120"/>
        <w:gridCol w:w="6120"/>
      </w:tblGrid>
      <w:tr>
        <w:tc>
          <w:tcPr>
            <w:tcW w:type="dxa" w:w="6120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Milestone</w:t>
            </w:r>
          </w:p>
        </w:tc>
        <w:tc>
          <w:tcPr>
            <w:tcW w:type="dxa" w:w="6120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Date</w:t>
            </w:r>
          </w:p>
        </w:tc>
      </w:tr>
      <w:tr>
        <w:tc>
          <w:tcPr>
            <w:tcW w:type="dxa" w:w="6120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6120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</w:tr>
      <w:tr>
        <w:tc>
          <w:tcPr>
            <w:tcW w:type="dxa" w:w="6120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6120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</w:tr>
    </w:tbl>
    <w:p>
      <w:pPr>
        <w:pStyle w:val="Heading2"/>
      </w:pPr>
      <w:r>
        <w:t>Pro Tip 💡</w:t>
      </w:r>
    </w:p>
    <w:p>
      <w:r>
        <w:t>Use this template daily or weekly to stay organized and motivated. Adjust it to fit your personal style and goals.</w:t>
      </w:r>
    </w:p>
    <w:p>
      <w:pPr>
        <w:pStyle w:val="Heading2"/>
      </w:pPr>
      <w:r>
        <w:t>Additional Notes 📝</w:t>
      </w:r>
    </w:p>
    <w:p>
      <w:r>
        <w:t>Use this space to jot down extra notes, ideas, or anything you want to remember.</w:t>
      </w:r>
    </w:p>
    <w:sectPr w:rsidR="00FC693F" w:rsidRPr="0006063C" w:rsidSect="00034616">
      <w:headerReference w:type="default" r:id="rId9"/>
      <w:footerReference w:type="default" r:id="rId10"/>
      <w:pgSz w:w="15840" w:h="122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www.bestofmotivation.com</w:t>
    </w: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t>⭐ Best of Motivation | Empowering Your Success ⭐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