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Goal-Setting Template</w:t>
      </w:r>
    </w:p>
    <w:p>
      <w:pPr>
        <w:pStyle w:val="Heading2"/>
      </w:pPr>
      <w:r>
        <w:t>1. Define Your Vision</w:t>
      </w:r>
    </w:p>
    <w:p>
      <w:r>
        <w:t>Vision Statement: What do you want to achieve in the long run?</w:t>
      </w:r>
    </w:p>
    <w:p>
      <w:r>
        <w:t>Inspiration: Include a few keywords or phrases that summarize your vision.</w:t>
      </w:r>
    </w:p>
    <w:p>
      <w:pPr>
        <w:pStyle w:val="Heading2"/>
      </w:pPr>
      <w:r>
        <w:t>2. Set SMART Goals</w:t>
      </w:r>
    </w:p>
    <w:p>
      <w:r>
        <w:t>Specific: Clearly define the goal. What exactly do you want to accomplish?</w:t>
      </w:r>
    </w:p>
    <w:p>
      <w:r>
        <w:t>Measurable: How will you track progress? What metric will show you've reached it?</w:t>
      </w:r>
    </w:p>
    <w:p>
      <w:r>
        <w:t>Achievable: Ensure the goal is realistic. What resources or steps are needed?</w:t>
      </w:r>
    </w:p>
    <w:p>
      <w:r>
        <w:t>Relevant: Why is this goal important? How does it align with your larger vision?</w:t>
      </w:r>
    </w:p>
    <w:p>
      <w:r>
        <w:t>Time-bound: What is the deadline? When will you achieve this goal?</w:t>
      </w:r>
    </w:p>
    <w:p>
      <w:pPr>
        <w:pStyle w:val="Heading2"/>
      </w:pPr>
      <w:r>
        <w:t>3. Break Down the Goal into Action Steps</w:t>
      </w:r>
    </w:p>
    <w:p>
      <w:r>
        <w:t>Action Step 1: Description &amp; Deadline</w:t>
      </w:r>
    </w:p>
    <w:p>
      <w:r>
        <w:t>Action Step 2: Description &amp; Deadline</w:t>
      </w:r>
    </w:p>
    <w:p>
      <w:r>
        <w:t>Action Step 3: Description &amp; Deadline</w:t>
      </w:r>
    </w:p>
    <w:p>
      <w:pPr>
        <w:pStyle w:val="Heading2"/>
      </w:pPr>
      <w:r>
        <w:t>4. Resources Needed</w:t>
      </w:r>
    </w:p>
    <w:p>
      <w:r>
        <w:t>Tools/Resources: List any tools, support, or resources required.</w:t>
      </w:r>
    </w:p>
    <w:p>
      <w:r>
        <w:t>Support Network: Who can help? Mentors, colleagues, friends, or family?</w:t>
      </w:r>
    </w:p>
    <w:p>
      <w:pPr>
        <w:pStyle w:val="Heading2"/>
      </w:pPr>
      <w:r>
        <w:t>5. Set Milestones</w:t>
      </w:r>
    </w:p>
    <w:p>
      <w:r>
        <w:t>Milestone 1: [Date &amp; Achievement]</w:t>
      </w:r>
    </w:p>
    <w:p>
      <w:r>
        <w:t>Milestone 2: [Date &amp; Achievement]</w:t>
      </w:r>
    </w:p>
    <w:p>
      <w:r>
        <w:t>Milestone 3: [Date &amp; Achievement]</w:t>
      </w:r>
    </w:p>
    <w:p>
      <w:pPr>
        <w:pStyle w:val="Heading2"/>
      </w:pPr>
      <w:r>
        <w:t>6. Tracking &amp; Reflection</w:t>
      </w:r>
    </w:p>
    <w:p>
      <w:r>
        <w:t>Weekly Review: Reflect on weekly progress.</w:t>
      </w:r>
    </w:p>
    <w:p>
      <w:r>
        <w:t>Monthly Reflection: Analyze the monthly outcomes and adjustments needed.</w:t>
      </w:r>
    </w:p>
    <w:p>
      <w:r>
        <w:t>Completion Date: Mark the date when the goal is completed.</w:t>
      </w:r>
    </w:p>
    <w:p>
      <w:r>
        <w:t>Notes/Adjustments: Record any notes on what went well or needed improvement.</w:t>
      </w:r>
    </w:p>
    <w:p>
      <w:pPr>
        <w:pStyle w:val="Heading2"/>
      </w:pPr>
      <w:r>
        <w:t>7. Celebrate Your Achievement</w:t>
      </w:r>
    </w:p>
    <w:p>
      <w:r>
        <w:t>Reward: How will you celebrate your progress or final achievement?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